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DBD0" w14:textId="03A01357" w:rsidR="007E7986" w:rsidRPr="007E7986" w:rsidRDefault="007E7986" w:rsidP="007E7986">
      <w:pPr>
        <w:widowControl/>
        <w:spacing w:after="120" w:line="288" w:lineRule="auto"/>
        <w:jc w:val="center"/>
        <w:rPr>
          <w:b/>
          <w:spacing w:val="100"/>
        </w:rPr>
      </w:pPr>
      <w:r w:rsidRPr="007E7986">
        <w:rPr>
          <w:b/>
          <w:spacing w:val="100"/>
        </w:rPr>
        <w:t>(wzór)</w:t>
      </w:r>
    </w:p>
    <w:p w14:paraId="20B16DE7" w14:textId="43F25050" w:rsidR="00A77C02" w:rsidRPr="00B775E1" w:rsidRDefault="00A77C02" w:rsidP="00B775E1">
      <w:pPr>
        <w:widowControl/>
        <w:spacing w:after="480" w:line="288" w:lineRule="auto"/>
        <w:jc w:val="center"/>
        <w:rPr>
          <w:b/>
        </w:rPr>
      </w:pPr>
      <w:r>
        <w:rPr>
          <w:b/>
        </w:rPr>
        <w:t>U</w:t>
      </w:r>
      <w:r w:rsidRPr="00B775E1">
        <w:rPr>
          <w:b/>
        </w:rPr>
        <w:t>MOWA NR ………</w:t>
      </w:r>
    </w:p>
    <w:p w14:paraId="51D20C09" w14:textId="77777777" w:rsidR="00A77C02" w:rsidRPr="00B775E1" w:rsidRDefault="00A77C02" w:rsidP="00B775E1">
      <w:pPr>
        <w:widowControl/>
        <w:spacing w:after="480" w:line="288" w:lineRule="auto"/>
        <w:jc w:val="center"/>
        <w:rPr>
          <w:b/>
        </w:rPr>
      </w:pPr>
      <w:r w:rsidRPr="00B775E1">
        <w:rPr>
          <w:b/>
        </w:rPr>
        <w:t>Usługa dezynfekcji chemicznej w komorze fumigacyjnej</w:t>
      </w:r>
    </w:p>
    <w:p w14:paraId="02249C4D" w14:textId="46D73CA2" w:rsidR="00A77C02" w:rsidRPr="00B775E1" w:rsidRDefault="00A77C02" w:rsidP="00527FCC">
      <w:pPr>
        <w:widowControl/>
        <w:spacing w:after="120" w:line="288" w:lineRule="auto"/>
      </w:pPr>
      <w:r w:rsidRPr="00B775E1">
        <w:t>W</w:t>
      </w:r>
      <w:r>
        <w:t xml:space="preserve"> dniu ……</w:t>
      </w:r>
      <w:r w:rsidR="00AF572F">
        <w:t>…………</w:t>
      </w:r>
      <w:r>
        <w:t xml:space="preserve">… </w:t>
      </w:r>
      <w:r w:rsidRPr="00B775E1">
        <w:t>w Olsztynie pomiędzy:</w:t>
      </w:r>
    </w:p>
    <w:p w14:paraId="247D629F" w14:textId="6F146307" w:rsidR="00A77C02" w:rsidRPr="00B775E1" w:rsidRDefault="00A77C02" w:rsidP="00B775E1">
      <w:pPr>
        <w:widowControl/>
        <w:spacing w:line="288" w:lineRule="auto"/>
      </w:pPr>
      <w:r w:rsidRPr="00527FCC">
        <w:rPr>
          <w:b/>
        </w:rPr>
        <w:t>Uniwersytetem Warmińsko-Mazurskim w Olsztynie z siedzibą przy ul. Oczapowskiego 2, 10-719 Olsztyn</w:t>
      </w:r>
      <w:r w:rsidR="003A2C63">
        <w:rPr>
          <w:b/>
        </w:rPr>
        <w:t xml:space="preserve">, </w:t>
      </w:r>
      <w:r w:rsidRPr="00527FCC">
        <w:rPr>
          <w:b/>
        </w:rPr>
        <w:t>NIP: 739-30-33-097, REGON: 510884205</w:t>
      </w:r>
      <w:r w:rsidRPr="00B775E1">
        <w:t>,</w:t>
      </w:r>
    </w:p>
    <w:p w14:paraId="3947F1CC" w14:textId="154CED7B" w:rsidR="00A77C02" w:rsidRDefault="00A77C02" w:rsidP="00B775E1">
      <w:pPr>
        <w:widowControl/>
        <w:spacing w:line="288" w:lineRule="auto"/>
      </w:pPr>
      <w:r w:rsidRPr="00B775E1">
        <w:t>którego reprezentuje</w:t>
      </w:r>
      <w:r w:rsidR="003A2C63">
        <w:t xml:space="preserve"> </w:t>
      </w:r>
      <w:r w:rsidR="001A5EDA">
        <w:t>…………………………,</w:t>
      </w:r>
    </w:p>
    <w:p w14:paraId="2BE699C0" w14:textId="77777777" w:rsidR="003A2C63" w:rsidRDefault="003A2C63" w:rsidP="00B775E1">
      <w:pPr>
        <w:widowControl/>
        <w:spacing w:line="288" w:lineRule="auto"/>
      </w:pPr>
    </w:p>
    <w:p w14:paraId="3FAD56E5" w14:textId="306849DE" w:rsidR="003A2C63" w:rsidRPr="00B775E1" w:rsidRDefault="003A2C63" w:rsidP="00B775E1">
      <w:pPr>
        <w:widowControl/>
        <w:spacing w:line="288" w:lineRule="auto"/>
      </w:pPr>
      <w:r>
        <w:t xml:space="preserve">zwanym dalej </w:t>
      </w:r>
      <w:r w:rsidRPr="003A2C63">
        <w:rPr>
          <w:b/>
          <w:bCs/>
        </w:rPr>
        <w:t>Wykonawcą</w:t>
      </w:r>
    </w:p>
    <w:p w14:paraId="1813FE0C" w14:textId="77777777" w:rsidR="00A77C02" w:rsidRPr="00B775E1" w:rsidRDefault="00A77C02" w:rsidP="00527FCC">
      <w:pPr>
        <w:widowControl/>
        <w:spacing w:before="120" w:after="120" w:line="288" w:lineRule="auto"/>
      </w:pPr>
      <w:r w:rsidRPr="00B775E1">
        <w:t>a</w:t>
      </w:r>
    </w:p>
    <w:p w14:paraId="5205CB27" w14:textId="2C6B6026" w:rsidR="00A77C02" w:rsidRPr="00527FCC" w:rsidRDefault="00A77C02" w:rsidP="00B775E1">
      <w:pPr>
        <w:widowControl/>
        <w:spacing w:line="288" w:lineRule="auto"/>
        <w:rPr>
          <w:b/>
        </w:rPr>
      </w:pPr>
      <w:r>
        <w:rPr>
          <w:b/>
        </w:rPr>
        <w:t>…</w:t>
      </w:r>
      <w:r w:rsidR="00AF572F">
        <w:rPr>
          <w:b/>
        </w:rPr>
        <w:t>……………</w:t>
      </w:r>
      <w:r>
        <w:rPr>
          <w:b/>
        </w:rPr>
        <w:t>……</w:t>
      </w:r>
      <w:r w:rsidRPr="00527FCC">
        <w:rPr>
          <w:b/>
        </w:rPr>
        <w:t xml:space="preserve"> z siedzibą przy ul. </w:t>
      </w:r>
      <w:r>
        <w:rPr>
          <w:b/>
        </w:rPr>
        <w:t>………,</w:t>
      </w:r>
      <w:r w:rsidRPr="00527FCC">
        <w:rPr>
          <w:b/>
        </w:rPr>
        <w:t xml:space="preserve"> </w:t>
      </w:r>
      <w:r>
        <w:rPr>
          <w:b/>
        </w:rPr>
        <w:t>………</w:t>
      </w:r>
    </w:p>
    <w:p w14:paraId="434F8B3B" w14:textId="77777777" w:rsidR="00A77C02" w:rsidRPr="00B775E1" w:rsidRDefault="00A77C02" w:rsidP="00B775E1">
      <w:pPr>
        <w:widowControl/>
        <w:spacing w:line="288" w:lineRule="auto"/>
      </w:pPr>
      <w:r w:rsidRPr="00527FCC">
        <w:rPr>
          <w:b/>
        </w:rPr>
        <w:t>NIP: ………, REGON: ………</w:t>
      </w:r>
      <w:r w:rsidRPr="00B775E1">
        <w:t>,</w:t>
      </w:r>
    </w:p>
    <w:p w14:paraId="7465872C" w14:textId="38EE7E19" w:rsidR="00A77C02" w:rsidRDefault="00A77C02" w:rsidP="00B775E1">
      <w:pPr>
        <w:widowControl/>
        <w:spacing w:line="288" w:lineRule="auto"/>
      </w:pPr>
      <w:r w:rsidRPr="00B775E1">
        <w:t>którego reprezentuje</w:t>
      </w:r>
      <w:r w:rsidR="003A2C63">
        <w:t xml:space="preserve"> …………………</w:t>
      </w:r>
      <w:r>
        <w:t>………</w:t>
      </w:r>
      <w:r w:rsidR="003A2C63">
        <w:t>,</w:t>
      </w:r>
    </w:p>
    <w:p w14:paraId="001F6D3D" w14:textId="77777777" w:rsidR="003A2C63" w:rsidRDefault="003A2C63" w:rsidP="00B775E1">
      <w:pPr>
        <w:widowControl/>
        <w:spacing w:line="288" w:lineRule="auto"/>
      </w:pPr>
    </w:p>
    <w:p w14:paraId="347C2446" w14:textId="48A514E5" w:rsidR="003A2C63" w:rsidRDefault="003A2C63" w:rsidP="00B775E1">
      <w:pPr>
        <w:widowControl/>
        <w:spacing w:line="288" w:lineRule="auto"/>
      </w:pPr>
      <w:r>
        <w:t xml:space="preserve">zwanym dalej </w:t>
      </w:r>
      <w:r w:rsidRPr="003A2C63">
        <w:rPr>
          <w:b/>
          <w:bCs/>
        </w:rPr>
        <w:t>Zleceniodawcą</w:t>
      </w:r>
    </w:p>
    <w:p w14:paraId="57636AB9" w14:textId="77777777" w:rsidR="003A2C63" w:rsidRPr="00B775E1" w:rsidRDefault="003A2C63" w:rsidP="00B775E1">
      <w:pPr>
        <w:widowControl/>
        <w:spacing w:line="288" w:lineRule="auto"/>
      </w:pPr>
    </w:p>
    <w:p w14:paraId="75FFA79B" w14:textId="77777777" w:rsidR="00A77C02" w:rsidRPr="00B775E1" w:rsidRDefault="00A77C02" w:rsidP="00527FCC">
      <w:pPr>
        <w:widowControl/>
        <w:spacing w:before="120" w:after="120" w:line="288" w:lineRule="auto"/>
      </w:pPr>
      <w:r w:rsidRPr="00B775E1">
        <w:t>została zawarta umowa następującej treści:</w:t>
      </w:r>
    </w:p>
    <w:p w14:paraId="6BCDD2A0" w14:textId="77777777" w:rsidR="00A77C02" w:rsidRPr="001729BB" w:rsidRDefault="00A77C02" w:rsidP="000A3355">
      <w:pPr>
        <w:keepNext/>
        <w:keepLines/>
        <w:widowControl/>
        <w:spacing w:before="240" w:line="288" w:lineRule="auto"/>
        <w:jc w:val="center"/>
        <w:rPr>
          <w:b/>
        </w:rPr>
      </w:pPr>
      <w:r w:rsidRPr="001729BB">
        <w:rPr>
          <w:b/>
        </w:rPr>
        <w:t>§ 1</w:t>
      </w:r>
    </w:p>
    <w:p w14:paraId="521644ED" w14:textId="77777777" w:rsidR="00A77C02" w:rsidRPr="001729BB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 w:rsidRPr="001729BB">
        <w:rPr>
          <w:b/>
        </w:rPr>
        <w:t>Przedmiot umowy</w:t>
      </w:r>
    </w:p>
    <w:p w14:paraId="3B5F1B3A" w14:textId="77777777" w:rsidR="00A77C02" w:rsidRPr="00B775E1" w:rsidRDefault="00A77C02" w:rsidP="001729BB">
      <w:pPr>
        <w:widowControl/>
        <w:numPr>
          <w:ilvl w:val="0"/>
          <w:numId w:val="2"/>
        </w:numPr>
        <w:spacing w:line="288" w:lineRule="auto"/>
      </w:pPr>
      <w:r w:rsidRPr="00B775E1">
        <w:t xml:space="preserve">Przedmiotem umowy jest usługa dezynfekcji chemicznej, czyli postępowanie mające na celu zniszczenie mikroorganizmów znajdujących się w materiale </w:t>
      </w:r>
      <w:r>
        <w:t>powierzonym przez Zleceniodawcę</w:t>
      </w:r>
      <w:r w:rsidRPr="00B775E1">
        <w:t xml:space="preserve">, przy użyciu gazu do sterylizacji przemysłowej </w:t>
      </w:r>
      <w:proofErr w:type="spellStart"/>
      <w:r w:rsidRPr="00B775E1">
        <w:t>Rotanox</w:t>
      </w:r>
      <w:proofErr w:type="spellEnd"/>
      <w:r w:rsidRPr="00B775E1">
        <w:t xml:space="preserve"> (G</w:t>
      </w:r>
      <w:r>
        <w:t>AZ</w:t>
      </w:r>
      <w:r w:rsidRPr="00B775E1">
        <w:t xml:space="preserve"> S–9), </w:t>
      </w:r>
      <w:r w:rsidRPr="000A3355">
        <w:t>będącego mieszaniną zawierającą 9% tlenku etylenu o wysokiej czystości i 91% dwutlenku węgla</w:t>
      </w:r>
      <w:r w:rsidRPr="00B775E1">
        <w:t>.</w:t>
      </w:r>
    </w:p>
    <w:p w14:paraId="4AA465D3" w14:textId="77777777" w:rsidR="00A77C02" w:rsidRPr="00B775E1" w:rsidRDefault="00A77C02" w:rsidP="001729BB">
      <w:pPr>
        <w:widowControl/>
        <w:numPr>
          <w:ilvl w:val="0"/>
          <w:numId w:val="2"/>
        </w:numPr>
        <w:spacing w:line="288" w:lineRule="auto"/>
      </w:pPr>
      <w:r w:rsidRPr="00B775E1">
        <w:t>Proces dezynfekcji prowadzony jest przez Wykonawcę w komorze fumigacyjnej KONVAK, z zachowaniem poniższych parametrów:</w:t>
      </w:r>
    </w:p>
    <w:p w14:paraId="1FE31CC1" w14:textId="77777777" w:rsidR="00A77C02" w:rsidRPr="00B775E1" w:rsidRDefault="00A77C02" w:rsidP="000A3EE2">
      <w:pPr>
        <w:pStyle w:val="Default"/>
        <w:numPr>
          <w:ilvl w:val="1"/>
          <w:numId w:val="1"/>
        </w:numPr>
        <w:spacing w:line="288" w:lineRule="auto"/>
        <w:jc w:val="both"/>
        <w:rPr>
          <w:color w:val="auto"/>
          <w:szCs w:val="23"/>
        </w:rPr>
      </w:pPr>
      <w:r w:rsidRPr="00B775E1">
        <w:rPr>
          <w:color w:val="auto"/>
          <w:szCs w:val="23"/>
        </w:rPr>
        <w:t>temperatura procesu – około 3</w:t>
      </w:r>
      <w:r>
        <w:rPr>
          <w:color w:val="auto"/>
          <w:szCs w:val="23"/>
        </w:rPr>
        <w:t>5</w:t>
      </w:r>
      <w:r>
        <w:rPr>
          <w:color w:val="auto"/>
          <w:szCs w:val="16"/>
          <w:vertAlign w:val="superscript"/>
        </w:rPr>
        <w:t>o</w:t>
      </w:r>
      <w:r w:rsidRPr="00B775E1">
        <w:rPr>
          <w:color w:val="auto"/>
          <w:szCs w:val="23"/>
        </w:rPr>
        <w:t>C,</w:t>
      </w:r>
    </w:p>
    <w:p w14:paraId="66D2EE6E" w14:textId="77777777" w:rsidR="00A77C02" w:rsidRPr="00B775E1" w:rsidRDefault="00A77C02" w:rsidP="000A3EE2">
      <w:pPr>
        <w:pStyle w:val="Default"/>
        <w:numPr>
          <w:ilvl w:val="1"/>
          <w:numId w:val="1"/>
        </w:numPr>
        <w:spacing w:line="288" w:lineRule="auto"/>
        <w:jc w:val="both"/>
        <w:rPr>
          <w:color w:val="auto"/>
          <w:szCs w:val="23"/>
        </w:rPr>
      </w:pPr>
      <w:r w:rsidRPr="00B775E1">
        <w:rPr>
          <w:color w:val="auto"/>
          <w:szCs w:val="23"/>
        </w:rPr>
        <w:t>czas wstępnego nawilżania i nagrzewania materiałów – około 180 min,</w:t>
      </w:r>
    </w:p>
    <w:p w14:paraId="4511D564" w14:textId="77777777" w:rsidR="00A77C02" w:rsidRPr="00B775E1" w:rsidRDefault="00A77C02" w:rsidP="000A3EE2">
      <w:pPr>
        <w:pStyle w:val="Default"/>
        <w:numPr>
          <w:ilvl w:val="1"/>
          <w:numId w:val="1"/>
        </w:numPr>
        <w:spacing w:line="288" w:lineRule="auto"/>
        <w:jc w:val="both"/>
        <w:rPr>
          <w:color w:val="auto"/>
          <w:szCs w:val="23"/>
        </w:rPr>
      </w:pPr>
      <w:r w:rsidRPr="00B775E1">
        <w:rPr>
          <w:color w:val="auto"/>
          <w:szCs w:val="23"/>
        </w:rPr>
        <w:t>wilgotność względ</w:t>
      </w:r>
      <w:r>
        <w:rPr>
          <w:color w:val="auto"/>
          <w:szCs w:val="23"/>
        </w:rPr>
        <w:t>na w fazie wstępnej – około 50%,</w:t>
      </w:r>
    </w:p>
    <w:p w14:paraId="58343897" w14:textId="77777777" w:rsidR="00A77C02" w:rsidRPr="00B775E1" w:rsidRDefault="00A77C02" w:rsidP="000A3EE2">
      <w:pPr>
        <w:pStyle w:val="Default"/>
        <w:numPr>
          <w:ilvl w:val="1"/>
          <w:numId w:val="1"/>
        </w:numPr>
        <w:spacing w:line="288" w:lineRule="auto"/>
        <w:jc w:val="both"/>
        <w:rPr>
          <w:color w:val="auto"/>
          <w:szCs w:val="23"/>
        </w:rPr>
      </w:pPr>
      <w:r w:rsidRPr="00B775E1">
        <w:rPr>
          <w:color w:val="auto"/>
          <w:szCs w:val="23"/>
        </w:rPr>
        <w:t>czas dez</w:t>
      </w:r>
      <w:r>
        <w:rPr>
          <w:color w:val="auto"/>
          <w:szCs w:val="23"/>
        </w:rPr>
        <w:t>ynfekcji właściwej – około 36 h,</w:t>
      </w:r>
    </w:p>
    <w:p w14:paraId="666BDBD5" w14:textId="77777777" w:rsidR="00A77C02" w:rsidRPr="00B775E1" w:rsidRDefault="00A77C02" w:rsidP="000A3EE2">
      <w:pPr>
        <w:pStyle w:val="Default"/>
        <w:numPr>
          <w:ilvl w:val="1"/>
          <w:numId w:val="1"/>
        </w:numPr>
        <w:spacing w:line="288" w:lineRule="auto"/>
        <w:jc w:val="both"/>
        <w:rPr>
          <w:color w:val="auto"/>
          <w:szCs w:val="23"/>
        </w:rPr>
      </w:pPr>
      <w:r w:rsidRPr="00B775E1">
        <w:rPr>
          <w:color w:val="auto"/>
          <w:szCs w:val="23"/>
        </w:rPr>
        <w:t xml:space="preserve">ciśnienie </w:t>
      </w:r>
      <w:r>
        <w:rPr>
          <w:color w:val="auto"/>
          <w:szCs w:val="23"/>
        </w:rPr>
        <w:t xml:space="preserve">gazu w komorze – około 750 </w:t>
      </w:r>
      <w:proofErr w:type="spellStart"/>
      <w:r>
        <w:rPr>
          <w:color w:val="auto"/>
          <w:szCs w:val="23"/>
        </w:rPr>
        <w:t>mbar</w:t>
      </w:r>
      <w:proofErr w:type="spellEnd"/>
      <w:r>
        <w:rPr>
          <w:color w:val="auto"/>
          <w:szCs w:val="23"/>
        </w:rPr>
        <w:t>,</w:t>
      </w:r>
    </w:p>
    <w:p w14:paraId="52DD788F" w14:textId="77777777" w:rsidR="00A77C02" w:rsidRPr="00B775E1" w:rsidRDefault="00A77C02" w:rsidP="000A3EE2">
      <w:pPr>
        <w:pStyle w:val="Default"/>
        <w:numPr>
          <w:ilvl w:val="1"/>
          <w:numId w:val="1"/>
        </w:numPr>
        <w:spacing w:line="288" w:lineRule="auto"/>
        <w:jc w:val="both"/>
        <w:rPr>
          <w:color w:val="auto"/>
          <w:szCs w:val="23"/>
        </w:rPr>
      </w:pPr>
      <w:r w:rsidRPr="00B775E1">
        <w:rPr>
          <w:color w:val="auto"/>
          <w:szCs w:val="23"/>
        </w:rPr>
        <w:t>cykle przewietrz</w:t>
      </w:r>
      <w:r>
        <w:rPr>
          <w:color w:val="auto"/>
          <w:szCs w:val="23"/>
        </w:rPr>
        <w:t>ania – 15 cykli po około 15 min,</w:t>
      </w:r>
    </w:p>
    <w:p w14:paraId="1566DB4C" w14:textId="77777777" w:rsidR="00A77C02" w:rsidRPr="00B775E1" w:rsidRDefault="00A77C02" w:rsidP="000A3EE2">
      <w:pPr>
        <w:pStyle w:val="Default"/>
        <w:numPr>
          <w:ilvl w:val="1"/>
          <w:numId w:val="1"/>
        </w:numPr>
        <w:spacing w:line="288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kwarantanna – minimum 5 dni.</w:t>
      </w:r>
    </w:p>
    <w:p w14:paraId="25F7A1D1" w14:textId="18A2BF6F" w:rsidR="00A77C02" w:rsidRPr="00E535C3" w:rsidRDefault="00A77C02" w:rsidP="00E535C3">
      <w:pPr>
        <w:widowControl/>
        <w:numPr>
          <w:ilvl w:val="0"/>
          <w:numId w:val="2"/>
        </w:numPr>
        <w:spacing w:line="288" w:lineRule="auto"/>
      </w:pPr>
      <w:r w:rsidRPr="00E535C3">
        <w:t xml:space="preserve">Usługa obejmie przeprowadzenie dezynfekcji ……… </w:t>
      </w:r>
      <w:r w:rsidRPr="00E535C3">
        <w:rPr>
          <w:i/>
        </w:rPr>
        <w:t>(</w:t>
      </w:r>
      <w:r w:rsidR="002A51A0" w:rsidRPr="00E535C3">
        <w:rPr>
          <w:i/>
        </w:rPr>
        <w:t xml:space="preserve">dokładne określenie rodzaju </w:t>
      </w:r>
      <w:r w:rsidR="002A51A0">
        <w:rPr>
          <w:i/>
        </w:rPr>
        <w:t xml:space="preserve">i liczby </w:t>
      </w:r>
      <w:r w:rsidR="002A51A0" w:rsidRPr="00E535C3">
        <w:rPr>
          <w:i/>
        </w:rPr>
        <w:t>dezynfekowanych materiałów</w:t>
      </w:r>
      <w:r w:rsidR="002A51A0">
        <w:rPr>
          <w:i/>
        </w:rPr>
        <w:t>)</w:t>
      </w:r>
      <w:r w:rsidRPr="00E535C3">
        <w:t>.</w:t>
      </w:r>
    </w:p>
    <w:p w14:paraId="2745CCA1" w14:textId="77777777" w:rsidR="00A77C02" w:rsidRPr="001729BB" w:rsidRDefault="00A77C02" w:rsidP="000A3355">
      <w:pPr>
        <w:keepNext/>
        <w:keepLines/>
        <w:widowControl/>
        <w:spacing w:before="240" w:line="288" w:lineRule="auto"/>
        <w:jc w:val="center"/>
        <w:rPr>
          <w:b/>
        </w:rPr>
      </w:pPr>
      <w:r>
        <w:rPr>
          <w:b/>
        </w:rPr>
        <w:lastRenderedPageBreak/>
        <w:t>§ 2</w:t>
      </w:r>
    </w:p>
    <w:p w14:paraId="3BC7F9B5" w14:textId="77777777" w:rsidR="00A77C02" w:rsidRPr="001729BB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 w:rsidRPr="001729BB">
        <w:rPr>
          <w:b/>
        </w:rPr>
        <w:t>Zakres usługi</w:t>
      </w:r>
    </w:p>
    <w:p w14:paraId="01C35798" w14:textId="77777777" w:rsidR="00A77C02" w:rsidRPr="001729BB" w:rsidRDefault="00A77C02" w:rsidP="000A3355">
      <w:pPr>
        <w:widowControl/>
        <w:numPr>
          <w:ilvl w:val="0"/>
          <w:numId w:val="3"/>
        </w:numPr>
        <w:spacing w:line="288" w:lineRule="auto"/>
      </w:pPr>
      <w:r w:rsidRPr="001729BB">
        <w:t xml:space="preserve">W ramach umowy Wykonawca zapewnia przeprowadzenie procesu dezynfekcji powierzonych materiałów </w:t>
      </w:r>
      <w:r>
        <w:t xml:space="preserve">Zleceniodawcy </w:t>
      </w:r>
      <w:r w:rsidRPr="001729BB">
        <w:t xml:space="preserve">w komorze fumigacyjnej KONVAK, </w:t>
      </w:r>
      <w:r>
        <w:t xml:space="preserve">z zachowaniem parametrów </w:t>
      </w:r>
      <w:r w:rsidRPr="009D4849">
        <w:t xml:space="preserve">określonych w § </w:t>
      </w:r>
      <w:r>
        <w:t>1, ust.</w:t>
      </w:r>
      <w:r w:rsidRPr="009D4849">
        <w:t xml:space="preserve"> 2 niniejszej</w:t>
      </w:r>
      <w:r>
        <w:t xml:space="preserve"> umowy.</w:t>
      </w:r>
    </w:p>
    <w:p w14:paraId="3E041698" w14:textId="77777777" w:rsidR="00A77C02" w:rsidRPr="000A3355" w:rsidRDefault="00A77C02" w:rsidP="000A3355">
      <w:pPr>
        <w:widowControl/>
        <w:numPr>
          <w:ilvl w:val="0"/>
          <w:numId w:val="3"/>
        </w:numPr>
        <w:spacing w:line="288" w:lineRule="auto"/>
      </w:pPr>
      <w:r w:rsidRPr="000A3355">
        <w:t xml:space="preserve">Usługa nie obejmuje </w:t>
      </w:r>
      <w:r>
        <w:t xml:space="preserve">wstępnego </w:t>
      </w:r>
      <w:r w:rsidRPr="000A3355">
        <w:t xml:space="preserve">badania mikrobiologicznego przyjętych materiałów i </w:t>
      </w:r>
      <w:r>
        <w:t xml:space="preserve">mikrobiologicznej </w:t>
      </w:r>
      <w:r w:rsidRPr="000A3355">
        <w:t>oceny skuteczności dezynfekcji.</w:t>
      </w:r>
    </w:p>
    <w:p w14:paraId="3DE39DC9" w14:textId="77777777" w:rsidR="00A77C02" w:rsidRPr="000A3355" w:rsidRDefault="00A77C02" w:rsidP="000A3355">
      <w:pPr>
        <w:widowControl/>
        <w:numPr>
          <w:ilvl w:val="0"/>
          <w:numId w:val="3"/>
        </w:numPr>
        <w:spacing w:line="288" w:lineRule="auto"/>
      </w:pPr>
      <w:r w:rsidRPr="000A3355">
        <w:t xml:space="preserve">Wykonawca nie dokonuje </w:t>
      </w:r>
      <w:r>
        <w:t>weryfikacji</w:t>
      </w:r>
      <w:r w:rsidRPr="000A3355">
        <w:t xml:space="preserve"> przyjmowanych </w:t>
      </w:r>
      <w:r>
        <w:t xml:space="preserve">od Zleceniodawcy </w:t>
      </w:r>
      <w:r w:rsidRPr="000A3355">
        <w:t xml:space="preserve">materiałów pod kątem </w:t>
      </w:r>
      <w:r>
        <w:t xml:space="preserve">ich </w:t>
      </w:r>
      <w:r w:rsidRPr="000A3355">
        <w:t>wrażliwości na działanie tlenku etylenu i innych czynników fizycznych, wynikających z technologii procesu dezynfekcji zastosowanego w komorze fumigacyjnej KONVAK.</w:t>
      </w:r>
    </w:p>
    <w:p w14:paraId="60290D52" w14:textId="77777777" w:rsidR="00A77C02" w:rsidRPr="000A3355" w:rsidRDefault="00A77C02" w:rsidP="000A3355">
      <w:pPr>
        <w:keepNext/>
        <w:keepLines/>
        <w:widowControl/>
        <w:spacing w:before="240" w:line="288" w:lineRule="auto"/>
        <w:jc w:val="center"/>
        <w:rPr>
          <w:b/>
        </w:rPr>
      </w:pPr>
      <w:r>
        <w:rPr>
          <w:b/>
        </w:rPr>
        <w:t>§ 3</w:t>
      </w:r>
    </w:p>
    <w:p w14:paraId="21F0F2CF" w14:textId="46BD0439" w:rsidR="00A77C02" w:rsidRPr="000A3355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>
        <w:rPr>
          <w:b/>
        </w:rPr>
        <w:t>Odpowiedzialność Wykonawcy</w:t>
      </w:r>
      <w:r w:rsidR="00442DDA">
        <w:rPr>
          <w:b/>
        </w:rPr>
        <w:t xml:space="preserve"> i jej wyłączenia</w:t>
      </w:r>
    </w:p>
    <w:p w14:paraId="339FB7E1" w14:textId="77777777" w:rsidR="00A77C02" w:rsidRPr="000A3355" w:rsidRDefault="00A77C02" w:rsidP="000A3355">
      <w:pPr>
        <w:widowControl/>
        <w:numPr>
          <w:ilvl w:val="0"/>
          <w:numId w:val="4"/>
        </w:numPr>
        <w:spacing w:line="288" w:lineRule="auto"/>
      </w:pPr>
      <w:r w:rsidRPr="000A3355">
        <w:t>Wykonawca gwarantuje dochowanie szczególnej staranności w zakresie zapewnienia parametrów procesu dezyn</w:t>
      </w:r>
      <w:r>
        <w:t xml:space="preserve">fekcji zgodnych z deklarowanymi. Gwarantuje prowadzenie procesu dezynfekcji </w:t>
      </w:r>
      <w:r w:rsidRPr="001729BB">
        <w:t>zgodnie normami i standardami</w:t>
      </w:r>
      <w:r>
        <w:t xml:space="preserve"> określonymi przez producenta komór fumigacyjnych KONVAK.</w:t>
      </w:r>
    </w:p>
    <w:p w14:paraId="39CB4509" w14:textId="77777777" w:rsidR="00442DDA" w:rsidRPr="000A3355" w:rsidRDefault="00442DDA" w:rsidP="00442DDA">
      <w:pPr>
        <w:widowControl/>
        <w:numPr>
          <w:ilvl w:val="0"/>
          <w:numId w:val="4"/>
        </w:numPr>
        <w:spacing w:line="288" w:lineRule="auto"/>
      </w:pPr>
      <w:r w:rsidRPr="000A3355">
        <w:t>Wykonawca nie ponosi odpowiedzialności za zniszczenia powierzonych materiałów będące wynikiem oddziaływania tlenku etylenu i innych czynników fizycznych, wynikających z technologii procesu dezynfekcji zastosowanego</w:t>
      </w:r>
      <w:r>
        <w:t xml:space="preserve"> w komorze fumigacyjnej KONVAK.</w:t>
      </w:r>
    </w:p>
    <w:p w14:paraId="462445D5" w14:textId="77777777" w:rsidR="00442DDA" w:rsidRDefault="00442DDA" w:rsidP="00442DDA">
      <w:pPr>
        <w:widowControl/>
        <w:numPr>
          <w:ilvl w:val="0"/>
          <w:numId w:val="4"/>
        </w:numPr>
        <w:spacing w:line="288" w:lineRule="auto"/>
      </w:pPr>
      <w:r w:rsidRPr="000A3355">
        <w:t>Z uwagi na całkowitą lub częściową oporność na działanie tlenku etylenu niektórych gatunków i szczepów mikroorganizmów, Wykonawca nie gwarantuje pełnej skuteczności biobójczej dezynfekcji. Tym samym, brak pełnej skuteczności dezynfekcji nie stanowi podstawy do formułowania jakichkolwi</w:t>
      </w:r>
      <w:r>
        <w:t>ek roszczeń względem Wykonawcy.</w:t>
      </w:r>
    </w:p>
    <w:p w14:paraId="612F0EC3" w14:textId="77777777" w:rsidR="00A77C02" w:rsidRPr="000A3355" w:rsidRDefault="00A77C02" w:rsidP="000A3355">
      <w:pPr>
        <w:keepNext/>
        <w:keepLines/>
        <w:widowControl/>
        <w:spacing w:before="240" w:line="288" w:lineRule="auto"/>
        <w:jc w:val="center"/>
        <w:rPr>
          <w:b/>
        </w:rPr>
      </w:pPr>
      <w:r>
        <w:rPr>
          <w:b/>
        </w:rPr>
        <w:t>§ 4</w:t>
      </w:r>
    </w:p>
    <w:p w14:paraId="65563A5C" w14:textId="713530D1" w:rsidR="00A77C02" w:rsidRPr="000A3355" w:rsidRDefault="00442DDA" w:rsidP="00761B38">
      <w:pPr>
        <w:keepNext/>
        <w:keepLines/>
        <w:widowControl/>
        <w:spacing w:after="80" w:line="288" w:lineRule="auto"/>
        <w:jc w:val="center"/>
        <w:rPr>
          <w:b/>
        </w:rPr>
      </w:pPr>
      <w:r>
        <w:rPr>
          <w:b/>
        </w:rPr>
        <w:t>Ochrona danych osobowych</w:t>
      </w:r>
    </w:p>
    <w:p w14:paraId="3E0ABAFD" w14:textId="7B4F797D" w:rsidR="00943C00" w:rsidRDefault="00112923" w:rsidP="007B5210">
      <w:pPr>
        <w:pStyle w:val="Akapitzlist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0" w:hanging="357"/>
        <w:rPr>
          <w:szCs w:val="24"/>
        </w:rPr>
      </w:pPr>
      <w:r>
        <w:rPr>
          <w:szCs w:val="24"/>
        </w:rPr>
        <w:t xml:space="preserve">W przypadku przekazania akt zawierających dane osobowe, Strony </w:t>
      </w:r>
      <w:r w:rsidR="00943C00">
        <w:rPr>
          <w:szCs w:val="24"/>
        </w:rPr>
        <w:t xml:space="preserve">uregulują zasady bezpieczeństwa przy przetwarzaniu danych osobowych w Umowie Powierzenia, stanowiącej załącznik nr 1 do niniejszej Umowy. </w:t>
      </w:r>
    </w:p>
    <w:p w14:paraId="58C2A126" w14:textId="59609300" w:rsidR="00112923" w:rsidRPr="00943C00" w:rsidRDefault="00943C00" w:rsidP="007B5210">
      <w:pPr>
        <w:pStyle w:val="Akapitzlist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0" w:hanging="357"/>
        <w:rPr>
          <w:szCs w:val="24"/>
        </w:rPr>
      </w:pPr>
      <w:r>
        <w:rPr>
          <w:szCs w:val="24"/>
        </w:rPr>
        <w:t>Strony oświadczają, że treść umowy powierzenia przetwarzania danych osobowych będzie odpowiadać wymogom wyrażonym w rozporządzeniu</w:t>
      </w:r>
      <w:r w:rsidR="00600D33" w:rsidRPr="00943C00">
        <w:rPr>
          <w:szCs w:val="24"/>
        </w:rPr>
        <w:t xml:space="preserve"> Parlamentu Europejskiego i Rady (UE) 2016/679</w:t>
      </w:r>
      <w:r w:rsidR="00D24C72">
        <w:rPr>
          <w:szCs w:val="24"/>
        </w:rPr>
        <w:t xml:space="preserve"> </w:t>
      </w:r>
      <w:r w:rsidR="00600D33" w:rsidRPr="00943C00">
        <w:rPr>
          <w:szCs w:val="24"/>
        </w:rPr>
        <w:t>z</w:t>
      </w:r>
      <w:r w:rsidR="00D24C72">
        <w:rPr>
          <w:szCs w:val="24"/>
        </w:rPr>
        <w:t xml:space="preserve"> </w:t>
      </w:r>
      <w:r w:rsidR="00600D33" w:rsidRPr="00943C00">
        <w:rPr>
          <w:szCs w:val="24"/>
        </w:rPr>
        <w:t>27</w:t>
      </w:r>
      <w:r w:rsidR="00D24C72">
        <w:rPr>
          <w:szCs w:val="24"/>
        </w:rPr>
        <w:t xml:space="preserve"> </w:t>
      </w:r>
      <w:r w:rsidR="00600D33" w:rsidRPr="00943C00">
        <w:rPr>
          <w:szCs w:val="24"/>
        </w:rPr>
        <w:t>kwietnia</w:t>
      </w:r>
      <w:r w:rsidR="00D24C72">
        <w:rPr>
          <w:szCs w:val="24"/>
        </w:rPr>
        <w:t xml:space="preserve"> </w:t>
      </w:r>
      <w:r w:rsidR="00600D33" w:rsidRPr="00943C00">
        <w:rPr>
          <w:szCs w:val="24"/>
        </w:rPr>
        <w:t>2016</w:t>
      </w:r>
      <w:r w:rsidR="00D24C72">
        <w:rPr>
          <w:szCs w:val="24"/>
        </w:rPr>
        <w:t xml:space="preserve"> </w:t>
      </w:r>
      <w:r w:rsidR="00600D33" w:rsidRPr="00943C00">
        <w:rPr>
          <w:szCs w:val="24"/>
        </w:rPr>
        <w:t>r.</w:t>
      </w:r>
      <w:r w:rsidR="00D24C72">
        <w:rPr>
          <w:szCs w:val="24"/>
        </w:rPr>
        <w:t xml:space="preserve"> </w:t>
      </w:r>
      <w:r w:rsidR="00600D33" w:rsidRPr="00943C00">
        <w:rPr>
          <w:szCs w:val="24"/>
        </w:rPr>
        <w:t>w</w:t>
      </w:r>
      <w:r w:rsidR="00D24C72">
        <w:rPr>
          <w:szCs w:val="24"/>
        </w:rPr>
        <w:t xml:space="preserve"> </w:t>
      </w:r>
      <w:r w:rsidR="00600D33" w:rsidRPr="00943C00">
        <w:rPr>
          <w:szCs w:val="24"/>
        </w:rPr>
        <w:t>sprawie</w:t>
      </w:r>
      <w:r w:rsidR="00D24C72">
        <w:rPr>
          <w:szCs w:val="24"/>
        </w:rPr>
        <w:t xml:space="preserve"> </w:t>
      </w:r>
      <w:r w:rsidR="00600D33" w:rsidRPr="00943C00">
        <w:rPr>
          <w:szCs w:val="24"/>
        </w:rPr>
        <w:t>ochrony</w:t>
      </w:r>
      <w:r w:rsidR="00D24C72">
        <w:rPr>
          <w:szCs w:val="24"/>
        </w:rPr>
        <w:t xml:space="preserve"> </w:t>
      </w:r>
      <w:r w:rsidR="00600D33" w:rsidRPr="00943C00">
        <w:rPr>
          <w:szCs w:val="24"/>
        </w:rPr>
        <w:t>osób fizycznych w związku z przetwarzaniem danych osobowych i w sprawie swobodnego przepływu takich danych oraz uchylenia dyrektywy95/46/WE (dalej: RODO) (Dz.</w:t>
      </w:r>
      <w:r>
        <w:rPr>
          <w:szCs w:val="24"/>
        </w:rPr>
        <w:t xml:space="preserve"> </w:t>
      </w:r>
      <w:r w:rsidR="00600D33" w:rsidRPr="00943C00">
        <w:rPr>
          <w:szCs w:val="24"/>
        </w:rPr>
        <w:t xml:space="preserve">Urz. UE L 119 z 4.05.2016 r., s. 1). </w:t>
      </w:r>
    </w:p>
    <w:p w14:paraId="1401028F" w14:textId="44BE9844" w:rsidR="00E94BD4" w:rsidRDefault="00E94BD4" w:rsidP="007B5210">
      <w:pPr>
        <w:pStyle w:val="Akapitzlist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0" w:hanging="357"/>
        <w:rPr>
          <w:szCs w:val="24"/>
        </w:rPr>
      </w:pPr>
      <w:r>
        <w:rPr>
          <w:szCs w:val="24"/>
        </w:rPr>
        <w:t>Zlecający oświadcza, że jest uprawniony do przetwarzania danych, które powierza Wykonawcy w celu realizacji niniejszej umowy oraz że jest uprawniony do ich przetwarzania w zakresie w jakim powierza je Wykonawcy.</w:t>
      </w:r>
    </w:p>
    <w:p w14:paraId="5EE4325B" w14:textId="73EF4E6E" w:rsidR="00E94BD4" w:rsidRPr="00600D33" w:rsidRDefault="00E94BD4" w:rsidP="007B5210">
      <w:pPr>
        <w:pStyle w:val="Akapitzlist"/>
        <w:widowControl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0" w:hanging="357"/>
        <w:rPr>
          <w:szCs w:val="24"/>
        </w:rPr>
      </w:pPr>
      <w:r>
        <w:rPr>
          <w:szCs w:val="24"/>
        </w:rPr>
        <w:t>Wykonawca oświadcza</w:t>
      </w:r>
      <w:r w:rsidR="006F1249">
        <w:rPr>
          <w:szCs w:val="24"/>
        </w:rPr>
        <w:t>,</w:t>
      </w:r>
      <w:r>
        <w:rPr>
          <w:szCs w:val="24"/>
        </w:rPr>
        <w:t xml:space="preserve"> że dysponuje odpowiednimi środkami technicznymi i organizacyjnymi, dzięki którym przetwarzanie danych osobowych będzie zgodne z aktualnymi </w:t>
      </w:r>
      <w:r>
        <w:rPr>
          <w:szCs w:val="24"/>
        </w:rPr>
        <w:lastRenderedPageBreak/>
        <w:t xml:space="preserve">przepisami </w:t>
      </w:r>
      <w:r w:rsidR="00754A44">
        <w:rPr>
          <w:szCs w:val="24"/>
        </w:rPr>
        <w:t xml:space="preserve">o </w:t>
      </w:r>
      <w:r>
        <w:rPr>
          <w:szCs w:val="24"/>
        </w:rPr>
        <w:t xml:space="preserve">ochronie danych osobowych oraz będzie chronił prawa osób, których dane dotyczą. </w:t>
      </w:r>
    </w:p>
    <w:p w14:paraId="5A67E6DA" w14:textId="77777777" w:rsidR="00A77C02" w:rsidRPr="000A3355" w:rsidRDefault="00A77C02" w:rsidP="000A3355">
      <w:pPr>
        <w:keepNext/>
        <w:keepLines/>
        <w:widowControl/>
        <w:spacing w:before="240" w:line="288" w:lineRule="auto"/>
        <w:jc w:val="center"/>
        <w:rPr>
          <w:b/>
        </w:rPr>
      </w:pPr>
      <w:r>
        <w:rPr>
          <w:b/>
        </w:rPr>
        <w:t>§ 5</w:t>
      </w:r>
    </w:p>
    <w:p w14:paraId="5F1011D5" w14:textId="77777777" w:rsidR="00A77C02" w:rsidRPr="000A3355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 w:rsidRPr="000A3355">
        <w:rPr>
          <w:b/>
        </w:rPr>
        <w:t xml:space="preserve">Miejsce </w:t>
      </w:r>
      <w:r>
        <w:rPr>
          <w:b/>
        </w:rPr>
        <w:t>i warunki świadczenia usługi</w:t>
      </w:r>
    </w:p>
    <w:p w14:paraId="06891404" w14:textId="77777777" w:rsidR="00A77C02" w:rsidRPr="000A3355" w:rsidRDefault="00A77C02" w:rsidP="000A3355">
      <w:pPr>
        <w:widowControl/>
        <w:numPr>
          <w:ilvl w:val="0"/>
          <w:numId w:val="7"/>
        </w:numPr>
        <w:spacing w:line="288" w:lineRule="auto"/>
      </w:pPr>
      <w:r w:rsidRPr="000A3355">
        <w:t>Miejscem świadczenia usługi jest Biblioteka Uniwersytecka Uniwersytetu Warmińsko-Mazurskiego w Olsztynie z siedzibą przy ul. Oczapowskiego 12B, 10-719 Olsztyn. Magazyn wstępny i magazyn kwarantanny pracowni fumigacji zlokalizowane są na poziomie „–1”. Wejście możliwe jest z poziomu „0” klatką schodową lub windą.</w:t>
      </w:r>
    </w:p>
    <w:p w14:paraId="53D185B0" w14:textId="77777777" w:rsidR="00A77C02" w:rsidRPr="000A3355" w:rsidRDefault="00A77C02" w:rsidP="000A3355">
      <w:pPr>
        <w:widowControl/>
        <w:numPr>
          <w:ilvl w:val="0"/>
          <w:numId w:val="7"/>
        </w:numPr>
        <w:spacing w:line="288" w:lineRule="auto"/>
      </w:pPr>
      <w:r w:rsidRPr="000A3355">
        <w:t>Wszelkie czynności obciążające Zleceniodawcę, których wykonanie odbywa się w miejscu świadczenia usługi, Zleceniodawca przeprowadzi pod nadzorem przedstawiciela Wykonawcy w dni robocze w godzinach 8-14.</w:t>
      </w:r>
    </w:p>
    <w:p w14:paraId="28029F89" w14:textId="77777777" w:rsidR="00A77C02" w:rsidRPr="000A3355" w:rsidRDefault="00A77C02" w:rsidP="000A3355">
      <w:pPr>
        <w:widowControl/>
        <w:numPr>
          <w:ilvl w:val="0"/>
          <w:numId w:val="7"/>
        </w:numPr>
        <w:spacing w:line="288" w:lineRule="auto"/>
      </w:pPr>
      <w:r w:rsidRPr="000A3355">
        <w:t xml:space="preserve">Prowadzenie czynności opisanych w </w:t>
      </w:r>
      <w:r>
        <w:t>ust</w:t>
      </w:r>
      <w:r w:rsidRPr="000A3355">
        <w:t xml:space="preserve">. </w:t>
      </w:r>
      <w:r>
        <w:t>2</w:t>
      </w:r>
      <w:r w:rsidRPr="000A3355">
        <w:t xml:space="preserve"> wymaga każdorazowego telefonicznego uzgodnien</w:t>
      </w:r>
      <w:r>
        <w:t>ia z przedstawicielem Wykonawcy</w:t>
      </w:r>
      <w:r w:rsidRPr="000A3355">
        <w:t xml:space="preserve"> przynajmniej na dwa dni robocze przed planowanym terminem.</w:t>
      </w:r>
    </w:p>
    <w:p w14:paraId="07AF0225" w14:textId="77777777" w:rsidR="00A77C02" w:rsidRPr="000A3355" w:rsidRDefault="00A77C02" w:rsidP="00662572">
      <w:pPr>
        <w:keepNext/>
        <w:keepLines/>
        <w:widowControl/>
        <w:spacing w:before="240" w:line="288" w:lineRule="auto"/>
        <w:jc w:val="center"/>
        <w:rPr>
          <w:b/>
        </w:rPr>
      </w:pPr>
      <w:r>
        <w:rPr>
          <w:b/>
        </w:rPr>
        <w:t>§ 6</w:t>
      </w:r>
    </w:p>
    <w:p w14:paraId="5FF201D5" w14:textId="77777777" w:rsidR="00A77C02" w:rsidRPr="000A3355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 w:rsidRPr="000A3355">
        <w:rPr>
          <w:b/>
        </w:rPr>
        <w:t>P</w:t>
      </w:r>
      <w:r>
        <w:rPr>
          <w:b/>
        </w:rPr>
        <w:t>rzyjmowanie i odbiór materiałów</w:t>
      </w:r>
    </w:p>
    <w:p w14:paraId="623D31A7" w14:textId="77777777" w:rsidR="00A77C02" w:rsidRPr="000A3355" w:rsidRDefault="00A77C02" w:rsidP="00662572">
      <w:pPr>
        <w:widowControl/>
        <w:numPr>
          <w:ilvl w:val="0"/>
          <w:numId w:val="6"/>
        </w:numPr>
        <w:spacing w:line="288" w:lineRule="auto"/>
      </w:pPr>
      <w:r w:rsidRPr="000A3355">
        <w:t>Zleceniodawca zobowiązuje się dostarczyć materiały przeznaczone do dezynfekcji do miejsca świadczenia usługi i wnieść je na własny koszt i ryzyko do magazynu wstępnego pracowni fumigacji.</w:t>
      </w:r>
    </w:p>
    <w:p w14:paraId="60A6B55F" w14:textId="77777777" w:rsidR="00A77C02" w:rsidRPr="000A3355" w:rsidRDefault="00A77C02" w:rsidP="00662572">
      <w:pPr>
        <w:widowControl/>
        <w:numPr>
          <w:ilvl w:val="0"/>
          <w:numId w:val="6"/>
        </w:numPr>
        <w:spacing w:line="288" w:lineRule="auto"/>
      </w:pPr>
      <w:r w:rsidRPr="000A3355">
        <w:t>Zleceniodawca zobowiązuje się odebrać materiały po procesie dezynfekcji z miejsca świadczenia usługi (z magazynu kwarantanny pracowni fumigacji) i wynieść je na własny koszt i ryzyko.</w:t>
      </w:r>
    </w:p>
    <w:p w14:paraId="7688F851" w14:textId="422873D6" w:rsidR="00A77C02" w:rsidRPr="000A3355" w:rsidRDefault="00A77C02" w:rsidP="00662572">
      <w:pPr>
        <w:widowControl/>
        <w:numPr>
          <w:ilvl w:val="0"/>
          <w:numId w:val="6"/>
        </w:numPr>
        <w:spacing w:line="288" w:lineRule="auto"/>
      </w:pPr>
      <w:r w:rsidRPr="000A3355">
        <w:t>Zleceniodawca zobowiązuje się dostarczać i odbierać kolejne partie materiałów przeznaczonych do dezynfekcji w terminach umożliwiających świadczenie usługi zgodnie z przyjętym zobowiązaniem</w:t>
      </w:r>
      <w:r>
        <w:t>.</w:t>
      </w:r>
    </w:p>
    <w:p w14:paraId="7FAB3076" w14:textId="77777777" w:rsidR="00A77C02" w:rsidRPr="007072BF" w:rsidRDefault="00A77C02" w:rsidP="00662572">
      <w:pPr>
        <w:keepNext/>
        <w:keepLines/>
        <w:widowControl/>
        <w:spacing w:before="240" w:line="288" w:lineRule="auto"/>
        <w:jc w:val="center"/>
        <w:rPr>
          <w:b/>
        </w:rPr>
      </w:pPr>
      <w:r w:rsidRPr="007072BF">
        <w:rPr>
          <w:b/>
        </w:rPr>
        <w:t xml:space="preserve">§ </w:t>
      </w:r>
      <w:r>
        <w:rPr>
          <w:b/>
        </w:rPr>
        <w:t>7</w:t>
      </w:r>
    </w:p>
    <w:p w14:paraId="7F362983" w14:textId="77777777" w:rsidR="00761B38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 w:rsidRPr="00403082">
        <w:rPr>
          <w:b/>
        </w:rPr>
        <w:t>Harmonogram dostaw</w:t>
      </w:r>
      <w:r>
        <w:rPr>
          <w:b/>
        </w:rPr>
        <w:t xml:space="preserve"> i odbioru dezynfekowanych materiałów</w:t>
      </w:r>
    </w:p>
    <w:p w14:paraId="71755964" w14:textId="5BE37076" w:rsidR="00A77C02" w:rsidRDefault="00A77C02" w:rsidP="00761B38">
      <w:pPr>
        <w:keepNext/>
        <w:keepLines/>
        <w:widowControl/>
        <w:spacing w:line="288" w:lineRule="auto"/>
        <w:rPr>
          <w:szCs w:val="23"/>
        </w:rPr>
      </w:pPr>
      <w:r>
        <w:rPr>
          <w:szCs w:val="23"/>
        </w:rPr>
        <w:t>Strony ustalają następujący harmonogram dostaw i odbioru dezynfekowanych materiałów:</w:t>
      </w:r>
    </w:p>
    <w:p w14:paraId="3DF3332F" w14:textId="77777777" w:rsidR="00A77C02" w:rsidRDefault="00A77C02" w:rsidP="00662572">
      <w:pPr>
        <w:pStyle w:val="Default"/>
        <w:numPr>
          <w:ilvl w:val="1"/>
          <w:numId w:val="13"/>
        </w:numPr>
        <w:spacing w:line="288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Dostawa pierwszej partii (… wsadów do komory fumigacyjnej / … </w:t>
      </w:r>
      <w:proofErr w:type="spellStart"/>
      <w:r>
        <w:rPr>
          <w:color w:val="auto"/>
          <w:szCs w:val="23"/>
        </w:rPr>
        <w:t>mb</w:t>
      </w:r>
      <w:proofErr w:type="spellEnd"/>
      <w:r>
        <w:rPr>
          <w:color w:val="auto"/>
          <w:szCs w:val="23"/>
        </w:rPr>
        <w:t xml:space="preserve"> akt): w terminie od ……… do ………</w:t>
      </w:r>
    </w:p>
    <w:p w14:paraId="35FF749B" w14:textId="77777777" w:rsidR="00A77C02" w:rsidRDefault="00A77C02" w:rsidP="00662572">
      <w:pPr>
        <w:pStyle w:val="Default"/>
        <w:numPr>
          <w:ilvl w:val="1"/>
          <w:numId w:val="13"/>
        </w:numPr>
        <w:spacing w:line="288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Dostawa drugiej partii (… wsadów do komory fumigacyjnej / … </w:t>
      </w:r>
      <w:proofErr w:type="spellStart"/>
      <w:r>
        <w:rPr>
          <w:color w:val="auto"/>
          <w:szCs w:val="23"/>
        </w:rPr>
        <w:t>mb</w:t>
      </w:r>
      <w:proofErr w:type="spellEnd"/>
      <w:r>
        <w:rPr>
          <w:color w:val="auto"/>
          <w:szCs w:val="23"/>
        </w:rPr>
        <w:t xml:space="preserve"> akt) i jednoczesny odbiór pierwszej partii: w terminie od ……… do ………</w:t>
      </w:r>
    </w:p>
    <w:p w14:paraId="242932AE" w14:textId="77777777" w:rsidR="00A77C02" w:rsidRDefault="00A77C02" w:rsidP="00662572">
      <w:pPr>
        <w:pStyle w:val="Default"/>
        <w:numPr>
          <w:ilvl w:val="1"/>
          <w:numId w:val="13"/>
        </w:numPr>
        <w:spacing w:line="288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Odbiór drugiej partii: w terminie od ……… do ………</w:t>
      </w:r>
    </w:p>
    <w:p w14:paraId="5B8A04EA" w14:textId="77777777" w:rsidR="00A77C02" w:rsidRPr="000A3355" w:rsidRDefault="00A77C02" w:rsidP="000A3355">
      <w:pPr>
        <w:keepNext/>
        <w:keepLines/>
        <w:widowControl/>
        <w:spacing w:before="240" w:line="288" w:lineRule="auto"/>
        <w:jc w:val="center"/>
        <w:rPr>
          <w:b/>
        </w:rPr>
      </w:pPr>
      <w:r>
        <w:rPr>
          <w:b/>
        </w:rPr>
        <w:t>§ 8</w:t>
      </w:r>
    </w:p>
    <w:p w14:paraId="58EB7EB1" w14:textId="77777777" w:rsidR="00A77C02" w:rsidRPr="000A3355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>
        <w:rPr>
          <w:b/>
        </w:rPr>
        <w:t>Dokumentowanie usługi</w:t>
      </w:r>
    </w:p>
    <w:p w14:paraId="5D68258A" w14:textId="77777777" w:rsidR="00A77C02" w:rsidRPr="000A3355" w:rsidRDefault="00A77C02" w:rsidP="004805AD">
      <w:pPr>
        <w:widowControl/>
        <w:numPr>
          <w:ilvl w:val="0"/>
          <w:numId w:val="8"/>
        </w:numPr>
        <w:spacing w:line="288" w:lineRule="auto"/>
      </w:pPr>
      <w:r w:rsidRPr="000A3355">
        <w:t>Zleceniodawca zobowiązuje się przy</w:t>
      </w:r>
      <w:r>
        <w:t>gotować</w:t>
      </w:r>
      <w:r w:rsidRPr="000A3355">
        <w:t xml:space="preserve"> w dwóch jednobrzmiących egzemplarzach, osobno dla każdej </w:t>
      </w:r>
      <w:r>
        <w:t>dostawy,</w:t>
      </w:r>
      <w:r w:rsidRPr="000A3355">
        <w:t xml:space="preserve"> szczegółowy wykaz </w:t>
      </w:r>
      <w:r>
        <w:t xml:space="preserve">powierzanych </w:t>
      </w:r>
      <w:r w:rsidRPr="000A3355">
        <w:t>materiałów i przekazać go Wykonawcy w dniu dostarczenia materiałów</w:t>
      </w:r>
      <w:r>
        <w:t xml:space="preserve"> do miejsca świadczenia usługi.</w:t>
      </w:r>
    </w:p>
    <w:p w14:paraId="7F7505C8" w14:textId="77777777" w:rsidR="00A77C02" w:rsidRPr="000A3355" w:rsidRDefault="00A77C02" w:rsidP="000A3355">
      <w:pPr>
        <w:widowControl/>
        <w:numPr>
          <w:ilvl w:val="0"/>
          <w:numId w:val="8"/>
        </w:numPr>
        <w:spacing w:line="288" w:lineRule="auto"/>
      </w:pPr>
      <w:r w:rsidRPr="000A3355">
        <w:lastRenderedPageBreak/>
        <w:t xml:space="preserve">Wykonawca zobowiązuje się </w:t>
      </w:r>
      <w:r>
        <w:t>pokwitować przyjęcie</w:t>
      </w:r>
      <w:r w:rsidRPr="000A3355">
        <w:t xml:space="preserve"> materiałów do dezynfekcji na egzemplarzu p</w:t>
      </w:r>
      <w:r>
        <w:t>rzeznaczonym dla Zleceniodawcy.</w:t>
      </w:r>
    </w:p>
    <w:p w14:paraId="476BC404" w14:textId="77777777" w:rsidR="00A77C02" w:rsidRPr="000A3355" w:rsidRDefault="00A77C02" w:rsidP="000A3355">
      <w:pPr>
        <w:widowControl/>
        <w:numPr>
          <w:ilvl w:val="0"/>
          <w:numId w:val="8"/>
        </w:numPr>
        <w:spacing w:line="288" w:lineRule="auto"/>
      </w:pPr>
      <w:r w:rsidRPr="000A3355">
        <w:t xml:space="preserve">Wykonawca wyda </w:t>
      </w:r>
      <w:r>
        <w:t>Z</w:t>
      </w:r>
      <w:r w:rsidRPr="000A3355">
        <w:t>leceniodawcy zaświadczeni</w:t>
      </w:r>
      <w:r>
        <w:t>e</w:t>
      </w:r>
      <w:r w:rsidRPr="000A3355">
        <w:t xml:space="preserve"> dokumentujące przebieg dezynfekcji i potwierdzające podstawowe parametry fiz</w:t>
      </w:r>
      <w:r>
        <w:t>yczne przeprowadzonego procesu.</w:t>
      </w:r>
    </w:p>
    <w:p w14:paraId="0C4B98C2" w14:textId="77777777" w:rsidR="00A77C02" w:rsidRPr="000A3355" w:rsidRDefault="00A77C02" w:rsidP="000A3355">
      <w:pPr>
        <w:widowControl/>
        <w:numPr>
          <w:ilvl w:val="0"/>
          <w:numId w:val="8"/>
        </w:numPr>
        <w:spacing w:line="288" w:lineRule="auto"/>
      </w:pPr>
      <w:r w:rsidRPr="000A3355">
        <w:t>Wykonawca sporządzi protokół odbioru materiałów Zleceniodawcy potwierdzający odbiór każdej dezynfekowanej partii materiałów. Podpisanie protokołu przez Zleceniodawcę</w:t>
      </w:r>
      <w:r>
        <w:t>,</w:t>
      </w:r>
      <w:r w:rsidRPr="000A3355">
        <w:t xml:space="preserve"> w momencie odbioru materiałów</w:t>
      </w:r>
      <w:r>
        <w:t>,</w:t>
      </w:r>
      <w:r w:rsidRPr="000A3355">
        <w:t xml:space="preserve"> będzie wiążącym oświadczeniem, iż nie wnosi jakichkolwiek zastrzeżeń do stanu fizycznego i kompl</w:t>
      </w:r>
      <w:r>
        <w:t>etności odbieranych materiałów.</w:t>
      </w:r>
    </w:p>
    <w:p w14:paraId="4B301302" w14:textId="77777777" w:rsidR="00A77C02" w:rsidRPr="007072BF" w:rsidRDefault="00A77C02" w:rsidP="00662572">
      <w:pPr>
        <w:keepNext/>
        <w:keepLines/>
        <w:widowControl/>
        <w:spacing w:before="240" w:line="288" w:lineRule="auto"/>
        <w:jc w:val="center"/>
        <w:rPr>
          <w:b/>
        </w:rPr>
      </w:pPr>
      <w:r w:rsidRPr="007072BF">
        <w:rPr>
          <w:b/>
        </w:rPr>
        <w:t xml:space="preserve">§ </w:t>
      </w:r>
      <w:r>
        <w:rPr>
          <w:b/>
        </w:rPr>
        <w:t>9</w:t>
      </w:r>
    </w:p>
    <w:p w14:paraId="0E5606FA" w14:textId="77777777" w:rsidR="00A77C02" w:rsidRPr="007072BF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 w:rsidRPr="007072BF">
        <w:rPr>
          <w:b/>
        </w:rPr>
        <w:t>Przedstawiciele stron</w:t>
      </w:r>
    </w:p>
    <w:p w14:paraId="155650BB" w14:textId="3E131841" w:rsidR="00A77C02" w:rsidRDefault="00A77C02" w:rsidP="00662572">
      <w:pPr>
        <w:pStyle w:val="Default"/>
        <w:numPr>
          <w:ilvl w:val="0"/>
          <w:numId w:val="11"/>
        </w:numPr>
        <w:spacing w:line="288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Do kontaktów w sprawie realizacji niniejszej umowy ze strony Wykonawcy upoważniony jest:</w:t>
      </w:r>
      <w:r w:rsidR="005B45C3">
        <w:rPr>
          <w:color w:val="auto"/>
          <w:szCs w:val="23"/>
        </w:rPr>
        <w:t xml:space="preserve"> Radosław Korniak, tel. 89 524 51 61, e-mail radoslaw.korniak@uwm.edu.pl</w:t>
      </w:r>
    </w:p>
    <w:p w14:paraId="2B63DA58" w14:textId="77777777" w:rsidR="00A77C02" w:rsidRDefault="00A77C02" w:rsidP="00662572">
      <w:pPr>
        <w:pStyle w:val="Default"/>
        <w:numPr>
          <w:ilvl w:val="0"/>
          <w:numId w:val="11"/>
        </w:numPr>
        <w:spacing w:line="288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Do kontaktów w sprawie realizacji niniejszej umowy ze strony Zamawiającego upoważniony jest: ………</w:t>
      </w:r>
    </w:p>
    <w:p w14:paraId="30BC3597" w14:textId="77777777" w:rsidR="00A77C02" w:rsidRDefault="00A77C02" w:rsidP="00662572">
      <w:pPr>
        <w:pStyle w:val="Default"/>
        <w:numPr>
          <w:ilvl w:val="0"/>
          <w:numId w:val="11"/>
        </w:numPr>
        <w:spacing w:line="288" w:lineRule="auto"/>
        <w:jc w:val="both"/>
        <w:rPr>
          <w:color w:val="auto"/>
          <w:szCs w:val="23"/>
        </w:rPr>
      </w:pPr>
      <w:r>
        <w:rPr>
          <w:color w:val="auto"/>
          <w:szCs w:val="23"/>
        </w:rPr>
        <w:t>Strony zastrzegają sobie możliwość zmiany osób wymienionych w ust. 1 i 2 bez zgody drugiej strony. Zmiana taka musi zostać zgłoszona drugiej stronie w formie pisemnej niezwłocznie po jej dokonaniu.</w:t>
      </w:r>
    </w:p>
    <w:p w14:paraId="3F60B09B" w14:textId="77777777" w:rsidR="00A77C02" w:rsidRPr="00CD3104" w:rsidRDefault="00A77C02" w:rsidP="00CD3104">
      <w:pPr>
        <w:keepNext/>
        <w:keepLines/>
        <w:widowControl/>
        <w:spacing w:before="240" w:line="288" w:lineRule="auto"/>
        <w:jc w:val="center"/>
        <w:rPr>
          <w:b/>
        </w:rPr>
      </w:pPr>
      <w:r w:rsidRPr="00CD3104">
        <w:rPr>
          <w:b/>
        </w:rPr>
        <w:t xml:space="preserve">§ </w:t>
      </w:r>
      <w:r>
        <w:rPr>
          <w:b/>
        </w:rPr>
        <w:t>10</w:t>
      </w:r>
    </w:p>
    <w:p w14:paraId="7B640079" w14:textId="77777777" w:rsidR="00A77C02" w:rsidRPr="00CD3104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 w:rsidRPr="00CD3104">
        <w:rPr>
          <w:b/>
        </w:rPr>
        <w:t>Ter</w:t>
      </w:r>
      <w:r>
        <w:rPr>
          <w:b/>
        </w:rPr>
        <w:t>min realizacji przedmiotu umowy</w:t>
      </w:r>
    </w:p>
    <w:p w14:paraId="46731DD0" w14:textId="77777777" w:rsidR="00A77C02" w:rsidRPr="00CD3104" w:rsidRDefault="00A77C02" w:rsidP="00CD3104">
      <w:pPr>
        <w:widowControl/>
        <w:numPr>
          <w:ilvl w:val="0"/>
          <w:numId w:val="9"/>
        </w:numPr>
        <w:spacing w:line="288" w:lineRule="auto"/>
      </w:pPr>
      <w:r w:rsidRPr="00CD3104">
        <w:t>Strony ustalają, że usługa dezynfekcji wszystkich powierzonych materiałów zostanie zrealizowana nie później niż do dnia ………</w:t>
      </w:r>
    </w:p>
    <w:p w14:paraId="494B9824" w14:textId="77777777" w:rsidR="00A77C02" w:rsidRPr="00CD3104" w:rsidRDefault="00A77C02" w:rsidP="00CD3104">
      <w:pPr>
        <w:widowControl/>
        <w:numPr>
          <w:ilvl w:val="0"/>
          <w:numId w:val="9"/>
        </w:numPr>
        <w:spacing w:line="288" w:lineRule="auto"/>
      </w:pPr>
      <w:r w:rsidRPr="00CD3104">
        <w:t>Wykonawca wydłuży termin realizacji zlecenia w przypadku wystąpienia opóźnień w terminowej dostawie i odbiorze kolejnych partii dezynfekowanych materiałów przez Zleceniodawcę.</w:t>
      </w:r>
    </w:p>
    <w:p w14:paraId="74188646" w14:textId="77777777" w:rsidR="00A77C02" w:rsidRPr="007072BF" w:rsidRDefault="00A77C02" w:rsidP="007072BF">
      <w:pPr>
        <w:keepNext/>
        <w:keepLines/>
        <w:widowControl/>
        <w:spacing w:before="240" w:line="288" w:lineRule="auto"/>
        <w:jc w:val="center"/>
        <w:rPr>
          <w:b/>
        </w:rPr>
      </w:pPr>
      <w:r w:rsidRPr="007072BF">
        <w:rPr>
          <w:b/>
        </w:rPr>
        <w:t xml:space="preserve">§ </w:t>
      </w:r>
      <w:r>
        <w:rPr>
          <w:b/>
        </w:rPr>
        <w:t>11</w:t>
      </w:r>
    </w:p>
    <w:p w14:paraId="6BE42C87" w14:textId="77777777" w:rsidR="00A77C02" w:rsidRPr="007072BF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 w:rsidRPr="007072BF">
        <w:rPr>
          <w:b/>
        </w:rPr>
        <w:t>Wynagrodzenie Wykonawcy i warunki płatności</w:t>
      </w:r>
    </w:p>
    <w:p w14:paraId="2B8D360C" w14:textId="77777777" w:rsidR="00A77C02" w:rsidRPr="007072BF" w:rsidRDefault="00A77C02" w:rsidP="007072BF">
      <w:pPr>
        <w:widowControl/>
        <w:numPr>
          <w:ilvl w:val="0"/>
          <w:numId w:val="10"/>
        </w:numPr>
        <w:spacing w:line="288" w:lineRule="auto"/>
      </w:pPr>
      <w:r w:rsidRPr="007072BF">
        <w:t xml:space="preserve">Wynagrodzenie Wykonawcy za całość </w:t>
      </w:r>
      <w:r>
        <w:t>usługi</w:t>
      </w:r>
      <w:r w:rsidRPr="007072BF">
        <w:t xml:space="preserve"> wynosi ……… złotych brutto (słownie: ………).</w:t>
      </w:r>
    </w:p>
    <w:p w14:paraId="635F3FB3" w14:textId="77777777" w:rsidR="00A77C02" w:rsidRPr="007072BF" w:rsidRDefault="00A77C02" w:rsidP="007072BF">
      <w:pPr>
        <w:widowControl/>
        <w:numPr>
          <w:ilvl w:val="0"/>
          <w:numId w:val="10"/>
        </w:numPr>
        <w:spacing w:line="288" w:lineRule="auto"/>
      </w:pPr>
      <w:r w:rsidRPr="007072BF">
        <w:t>Zleceniodawca zapłaci cenę usługi przelewem na konto Wykonawcy, w ciągu 14 dni od daty otrzymania faktury VAT.</w:t>
      </w:r>
    </w:p>
    <w:p w14:paraId="581BB1F5" w14:textId="77777777" w:rsidR="00A77C02" w:rsidRPr="007072BF" w:rsidRDefault="00A77C02" w:rsidP="000A3EE2">
      <w:pPr>
        <w:keepNext/>
        <w:keepLines/>
        <w:widowControl/>
        <w:spacing w:before="240" w:line="288" w:lineRule="auto"/>
        <w:jc w:val="center"/>
        <w:rPr>
          <w:b/>
        </w:rPr>
      </w:pPr>
      <w:r w:rsidRPr="007072BF">
        <w:rPr>
          <w:b/>
        </w:rPr>
        <w:t xml:space="preserve">§ </w:t>
      </w:r>
      <w:r>
        <w:rPr>
          <w:b/>
        </w:rPr>
        <w:t>12</w:t>
      </w:r>
    </w:p>
    <w:p w14:paraId="3986EE7A" w14:textId="77777777" w:rsidR="00A77C02" w:rsidRPr="000A3EE2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 w:rsidRPr="000A3EE2">
        <w:rPr>
          <w:b/>
        </w:rPr>
        <w:t>Zmiany w umowie</w:t>
      </w:r>
    </w:p>
    <w:p w14:paraId="08779C6F" w14:textId="77777777" w:rsidR="00A77C02" w:rsidRDefault="00A77C02" w:rsidP="000A3EE2">
      <w:pPr>
        <w:widowControl/>
        <w:numPr>
          <w:ilvl w:val="0"/>
          <w:numId w:val="14"/>
        </w:numPr>
        <w:spacing w:line="288" w:lineRule="auto"/>
      </w:pPr>
      <w:r w:rsidRPr="00CD3104">
        <w:t xml:space="preserve">Wykonawca </w:t>
      </w:r>
      <w:r>
        <w:t xml:space="preserve">przewiduje w ramach zawartej umowy możliwość zmiany terminu realizacji usługi i harmonogramu dostaw i odbioru dezynfekowanych materiałów, ze względu na zaistnienie </w:t>
      </w:r>
      <w:r w:rsidRPr="00CD3104">
        <w:t xml:space="preserve">okoliczności, których </w:t>
      </w:r>
      <w:r>
        <w:t xml:space="preserve">strony umowy nie były w stanie przewidzieć przed jej zawarciem, </w:t>
      </w:r>
      <w:r w:rsidRPr="00CD3104">
        <w:t>pomimo zachowania należytej st</w:t>
      </w:r>
      <w:r>
        <w:t>aranności</w:t>
      </w:r>
      <w:r w:rsidRPr="00CD3104">
        <w:t>.</w:t>
      </w:r>
    </w:p>
    <w:p w14:paraId="6FB90731" w14:textId="77777777" w:rsidR="00A77C02" w:rsidRDefault="00A77C02" w:rsidP="00D90B6C">
      <w:pPr>
        <w:widowControl/>
        <w:numPr>
          <w:ilvl w:val="0"/>
          <w:numId w:val="14"/>
        </w:numPr>
        <w:spacing w:line="288" w:lineRule="auto"/>
      </w:pPr>
      <w:r>
        <w:t>W przypadku zaistnienia sytuacji wskazanych w ust. 1 strony ustalą nowy termin realizacji usługi i nowy harmonogram dostaw i odbioru dezynfekowanych materiałów.</w:t>
      </w:r>
    </w:p>
    <w:p w14:paraId="2855DDD6" w14:textId="77777777" w:rsidR="00A77C02" w:rsidRPr="00CD3104" w:rsidRDefault="00A77C02" w:rsidP="00D90B6C">
      <w:pPr>
        <w:widowControl/>
        <w:numPr>
          <w:ilvl w:val="0"/>
          <w:numId w:val="14"/>
        </w:numPr>
        <w:spacing w:line="288" w:lineRule="auto"/>
      </w:pPr>
      <w:r>
        <w:lastRenderedPageBreak/>
        <w:t>Wszelkie zmiany zapisów umowy wymagają formy pisemnej (aneks do umowy) pod rygorem nieważności.</w:t>
      </w:r>
    </w:p>
    <w:p w14:paraId="012C181D" w14:textId="77777777" w:rsidR="00A77C02" w:rsidRPr="007072BF" w:rsidRDefault="00A77C02" w:rsidP="000A3EE2">
      <w:pPr>
        <w:keepNext/>
        <w:keepLines/>
        <w:widowControl/>
        <w:spacing w:before="240" w:line="288" w:lineRule="auto"/>
        <w:jc w:val="center"/>
        <w:rPr>
          <w:b/>
        </w:rPr>
      </w:pPr>
      <w:r w:rsidRPr="007072BF">
        <w:rPr>
          <w:b/>
        </w:rPr>
        <w:t xml:space="preserve">§ </w:t>
      </w:r>
      <w:r>
        <w:rPr>
          <w:b/>
        </w:rPr>
        <w:t>13</w:t>
      </w:r>
    </w:p>
    <w:p w14:paraId="13A5BAF3" w14:textId="77777777" w:rsidR="00A77C02" w:rsidRPr="000A3EE2" w:rsidRDefault="00A77C02" w:rsidP="00761B38">
      <w:pPr>
        <w:keepNext/>
        <w:keepLines/>
        <w:widowControl/>
        <w:spacing w:after="80" w:line="288" w:lineRule="auto"/>
        <w:jc w:val="center"/>
        <w:rPr>
          <w:b/>
        </w:rPr>
      </w:pPr>
      <w:r w:rsidRPr="000A3EE2">
        <w:rPr>
          <w:b/>
        </w:rPr>
        <w:t>Postanowienia końcowe</w:t>
      </w:r>
    </w:p>
    <w:p w14:paraId="5801A869" w14:textId="77777777" w:rsidR="00A77C02" w:rsidRDefault="00A77C02" w:rsidP="00876025">
      <w:pPr>
        <w:widowControl/>
        <w:numPr>
          <w:ilvl w:val="0"/>
          <w:numId w:val="15"/>
        </w:numPr>
        <w:spacing w:line="288" w:lineRule="auto"/>
      </w:pPr>
      <w:r>
        <w:t>W sprawach nieuregulowanych niniejszą umową zastosowanie mają przepisy Kodeksu Cywilnego.</w:t>
      </w:r>
    </w:p>
    <w:p w14:paraId="52A6A8F6" w14:textId="77777777" w:rsidR="00A77C02" w:rsidRDefault="00A77C02" w:rsidP="00876025">
      <w:pPr>
        <w:widowControl/>
        <w:numPr>
          <w:ilvl w:val="0"/>
          <w:numId w:val="15"/>
        </w:numPr>
        <w:spacing w:line="288" w:lineRule="auto"/>
      </w:pPr>
      <w:r>
        <w:t>Wszelkie spory powstałe w związku z realizacją niniejszej umowy strony poddają rozstrzygnięciu sądowi właściwemu dla siedziby Wykonawcy.</w:t>
      </w:r>
    </w:p>
    <w:p w14:paraId="720F2B47" w14:textId="77777777" w:rsidR="00CA0B51" w:rsidRDefault="00CA0B51" w:rsidP="00876025">
      <w:pPr>
        <w:widowControl/>
        <w:numPr>
          <w:ilvl w:val="0"/>
          <w:numId w:val="15"/>
        </w:numPr>
        <w:spacing w:line="288" w:lineRule="auto"/>
      </w:pPr>
      <w:r>
        <w:t>Umowę niniejszą sporządzono w dwóch jednobrzmiących egzemplarzach, po jednym dla każdej ze Stron</w:t>
      </w:r>
    </w:p>
    <w:p w14:paraId="2397CCC8" w14:textId="77777777" w:rsidR="00A77C02" w:rsidRPr="00761B38" w:rsidRDefault="00A77C02" w:rsidP="00876025">
      <w:pPr>
        <w:keepLines/>
        <w:tabs>
          <w:tab w:val="right" w:pos="8647"/>
        </w:tabs>
        <w:spacing w:before="840" w:line="240" w:lineRule="auto"/>
        <w:ind w:left="425" w:right="425"/>
        <w:rPr>
          <w:b/>
          <w:szCs w:val="24"/>
        </w:rPr>
      </w:pPr>
      <w:r w:rsidRPr="00761B38">
        <w:rPr>
          <w:b/>
          <w:szCs w:val="24"/>
        </w:rPr>
        <w:t>WYKONAWCA</w:t>
      </w:r>
      <w:r w:rsidRPr="00761B38">
        <w:rPr>
          <w:b/>
          <w:szCs w:val="24"/>
        </w:rPr>
        <w:tab/>
        <w:t>ZLECENIODAWCA</w:t>
      </w:r>
    </w:p>
    <w:sectPr w:rsidR="00A77C02" w:rsidRPr="00761B38" w:rsidSect="00B775E1">
      <w:footerReference w:type="default" r:id="rId7"/>
      <w:pgSz w:w="11906" w:h="16838" w:code="9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3636" w14:textId="77777777" w:rsidR="007B7EC4" w:rsidRDefault="007B7EC4" w:rsidP="009100E0">
      <w:pPr>
        <w:spacing w:line="240" w:lineRule="auto"/>
      </w:pPr>
      <w:r>
        <w:separator/>
      </w:r>
    </w:p>
  </w:endnote>
  <w:endnote w:type="continuationSeparator" w:id="0">
    <w:p w14:paraId="12F26D6C" w14:textId="77777777" w:rsidR="007B7EC4" w:rsidRDefault="007B7EC4" w:rsidP="00910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58FD" w14:textId="5E858B98" w:rsidR="00A77C02" w:rsidRDefault="00A77C02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E94BD4">
      <w:rPr>
        <w:noProof/>
      </w:rPr>
      <w:t>3</w:t>
    </w:r>
    <w:r>
      <w:rPr>
        <w:noProof/>
      </w:rPr>
      <w:fldChar w:fldCharType="end"/>
    </w:r>
    <w:r>
      <w:t xml:space="preserve"> –</w:t>
    </w:r>
  </w:p>
  <w:p w14:paraId="6837D320" w14:textId="77777777" w:rsidR="00A77C02" w:rsidRDefault="00A77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36A7" w14:textId="77777777" w:rsidR="007B7EC4" w:rsidRDefault="007B7EC4" w:rsidP="009100E0">
      <w:pPr>
        <w:spacing w:line="240" w:lineRule="auto"/>
      </w:pPr>
      <w:r>
        <w:separator/>
      </w:r>
    </w:p>
  </w:footnote>
  <w:footnote w:type="continuationSeparator" w:id="0">
    <w:p w14:paraId="508964EF" w14:textId="77777777" w:rsidR="007B7EC4" w:rsidRDefault="007B7EC4" w:rsidP="009100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6E70C7"/>
    <w:multiLevelType w:val="hybridMultilevel"/>
    <w:tmpl w:val="BEE87CD8"/>
    <w:lvl w:ilvl="0" w:tplc="C0342F82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70CA4"/>
    <w:multiLevelType w:val="hybridMultilevel"/>
    <w:tmpl w:val="2C10CC08"/>
    <w:lvl w:ilvl="0" w:tplc="03BA5716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745C9A"/>
    <w:multiLevelType w:val="hybridMultilevel"/>
    <w:tmpl w:val="B2FAC962"/>
    <w:lvl w:ilvl="0" w:tplc="03BA5716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D90DFA"/>
    <w:multiLevelType w:val="hybridMultilevel"/>
    <w:tmpl w:val="95F2E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4E88A8">
      <w:start w:val="1"/>
      <w:numFmt w:val="lowerLetter"/>
      <w:lvlText w:val="%2)"/>
      <w:lvlJc w:val="left"/>
      <w:pPr>
        <w:tabs>
          <w:tab w:val="num" w:pos="697"/>
        </w:tabs>
        <w:ind w:left="697" w:hanging="340"/>
      </w:pPr>
      <w:rPr>
        <w:rFonts w:cs="Times New Roman" w:hint="default"/>
      </w:rPr>
    </w:lvl>
    <w:lvl w:ilvl="2" w:tplc="706C53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6107BA"/>
    <w:multiLevelType w:val="hybridMultilevel"/>
    <w:tmpl w:val="45B0DF0C"/>
    <w:lvl w:ilvl="0" w:tplc="03BA5716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BF717E"/>
    <w:multiLevelType w:val="hybridMultilevel"/>
    <w:tmpl w:val="799CCBC8"/>
    <w:lvl w:ilvl="0" w:tplc="03BA5716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C03ADE"/>
    <w:multiLevelType w:val="hybridMultilevel"/>
    <w:tmpl w:val="C3029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6267C"/>
    <w:multiLevelType w:val="hybridMultilevel"/>
    <w:tmpl w:val="3B8AA4C4"/>
    <w:lvl w:ilvl="0" w:tplc="03BA5716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6F60A0"/>
    <w:multiLevelType w:val="hybridMultilevel"/>
    <w:tmpl w:val="697E90A6"/>
    <w:lvl w:ilvl="0" w:tplc="46F69ECC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CD6C85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5E4EC8"/>
    <w:multiLevelType w:val="hybridMultilevel"/>
    <w:tmpl w:val="C042502C"/>
    <w:lvl w:ilvl="0" w:tplc="3B80EFB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180AA5"/>
    <w:multiLevelType w:val="hybridMultilevel"/>
    <w:tmpl w:val="023631CE"/>
    <w:lvl w:ilvl="0" w:tplc="03BA5716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EF5B74"/>
    <w:multiLevelType w:val="hybridMultilevel"/>
    <w:tmpl w:val="888C07EE"/>
    <w:lvl w:ilvl="0" w:tplc="46F69ECC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824511"/>
    <w:multiLevelType w:val="hybridMultilevel"/>
    <w:tmpl w:val="B8FC3A00"/>
    <w:lvl w:ilvl="0" w:tplc="03BA5716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4A7EAE"/>
    <w:multiLevelType w:val="hybridMultilevel"/>
    <w:tmpl w:val="44409B68"/>
    <w:lvl w:ilvl="0" w:tplc="71462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FA2F2E"/>
    <w:multiLevelType w:val="hybridMultilevel"/>
    <w:tmpl w:val="4258AA88"/>
    <w:lvl w:ilvl="0" w:tplc="980813E6">
      <w:start w:val="3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CB7EF1"/>
    <w:multiLevelType w:val="hybridMultilevel"/>
    <w:tmpl w:val="389AE2F6"/>
    <w:lvl w:ilvl="0" w:tplc="C0342F82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EA4F7D2">
      <w:start w:val="1"/>
      <w:numFmt w:val="lowerLetter"/>
      <w:lvlText w:val="%2)"/>
      <w:lvlJc w:val="left"/>
      <w:pPr>
        <w:tabs>
          <w:tab w:val="num" w:pos="697"/>
        </w:tabs>
        <w:ind w:left="697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7D4BBA"/>
    <w:multiLevelType w:val="hybridMultilevel"/>
    <w:tmpl w:val="C47C7F8A"/>
    <w:lvl w:ilvl="0" w:tplc="722A3014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A1486A"/>
    <w:multiLevelType w:val="hybridMultilevel"/>
    <w:tmpl w:val="0CE2B384"/>
    <w:lvl w:ilvl="0" w:tplc="7FE4B7A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3872B1"/>
    <w:multiLevelType w:val="hybridMultilevel"/>
    <w:tmpl w:val="913E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23EA2"/>
    <w:multiLevelType w:val="hybridMultilevel"/>
    <w:tmpl w:val="2BE2DE82"/>
    <w:lvl w:ilvl="0" w:tplc="46F69ECC">
      <w:start w:val="1"/>
      <w:numFmt w:val="decimal"/>
      <w:lvlText w:val="%1."/>
      <w:lvlJc w:val="left"/>
      <w:pPr>
        <w:tabs>
          <w:tab w:val="num" w:pos="0"/>
        </w:tabs>
        <w:ind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5521731">
    <w:abstractNumId w:val="8"/>
  </w:num>
  <w:num w:numId="2" w16cid:durableId="1941789453">
    <w:abstractNumId w:val="9"/>
  </w:num>
  <w:num w:numId="3" w16cid:durableId="1575624228">
    <w:abstractNumId w:val="18"/>
  </w:num>
  <w:num w:numId="4" w16cid:durableId="1815948651">
    <w:abstractNumId w:val="16"/>
  </w:num>
  <w:num w:numId="5" w16cid:durableId="2088990914">
    <w:abstractNumId w:val="6"/>
  </w:num>
  <w:num w:numId="6" w16cid:durableId="923536954">
    <w:abstractNumId w:val="10"/>
  </w:num>
  <w:num w:numId="7" w16cid:durableId="1549610425">
    <w:abstractNumId w:val="12"/>
  </w:num>
  <w:num w:numId="8" w16cid:durableId="670060650">
    <w:abstractNumId w:val="7"/>
  </w:num>
  <w:num w:numId="9" w16cid:durableId="1367410316">
    <w:abstractNumId w:val="17"/>
  </w:num>
  <w:num w:numId="10" w16cid:durableId="936133189">
    <w:abstractNumId w:val="22"/>
  </w:num>
  <w:num w:numId="11" w16cid:durableId="1146897456">
    <w:abstractNumId w:val="5"/>
  </w:num>
  <w:num w:numId="12" w16cid:durableId="1432242174">
    <w:abstractNumId w:val="20"/>
  </w:num>
  <w:num w:numId="13" w16cid:durableId="1422294693">
    <w:abstractNumId w:val="21"/>
  </w:num>
  <w:num w:numId="14" w16cid:durableId="1404178043">
    <w:abstractNumId w:val="25"/>
  </w:num>
  <w:num w:numId="15" w16cid:durableId="676077622">
    <w:abstractNumId w:val="13"/>
  </w:num>
  <w:num w:numId="16" w16cid:durableId="1866751698">
    <w:abstractNumId w:val="14"/>
  </w:num>
  <w:num w:numId="17" w16cid:durableId="1917858309">
    <w:abstractNumId w:val="23"/>
  </w:num>
  <w:num w:numId="18" w16cid:durableId="1647657951">
    <w:abstractNumId w:val="24"/>
  </w:num>
  <w:num w:numId="19" w16cid:durableId="1946693610">
    <w:abstractNumId w:val="19"/>
  </w:num>
  <w:num w:numId="20" w16cid:durableId="533228172">
    <w:abstractNumId w:val="15"/>
  </w:num>
  <w:num w:numId="21" w16cid:durableId="175342785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49"/>
    <w:rsid w:val="000254BA"/>
    <w:rsid w:val="000415DB"/>
    <w:rsid w:val="00047B09"/>
    <w:rsid w:val="0005327C"/>
    <w:rsid w:val="00063F6F"/>
    <w:rsid w:val="000706A7"/>
    <w:rsid w:val="00077AEE"/>
    <w:rsid w:val="000A3355"/>
    <w:rsid w:val="000A3EE2"/>
    <w:rsid w:val="000B648D"/>
    <w:rsid w:val="000C212A"/>
    <w:rsid w:val="000C37A7"/>
    <w:rsid w:val="000F06E7"/>
    <w:rsid w:val="000F5563"/>
    <w:rsid w:val="00112923"/>
    <w:rsid w:val="00112C84"/>
    <w:rsid w:val="001729BB"/>
    <w:rsid w:val="001A5EDA"/>
    <w:rsid w:val="001B6B22"/>
    <w:rsid w:val="001E0D3F"/>
    <w:rsid w:val="001F22AC"/>
    <w:rsid w:val="001F547C"/>
    <w:rsid w:val="0023327C"/>
    <w:rsid w:val="00251C5C"/>
    <w:rsid w:val="00253D07"/>
    <w:rsid w:val="00254A11"/>
    <w:rsid w:val="00276B6C"/>
    <w:rsid w:val="002A1404"/>
    <w:rsid w:val="002A51A0"/>
    <w:rsid w:val="002A5E8C"/>
    <w:rsid w:val="002C177B"/>
    <w:rsid w:val="002C4172"/>
    <w:rsid w:val="00327839"/>
    <w:rsid w:val="00334EB9"/>
    <w:rsid w:val="0034461E"/>
    <w:rsid w:val="003472E5"/>
    <w:rsid w:val="003548CD"/>
    <w:rsid w:val="00365964"/>
    <w:rsid w:val="0038456C"/>
    <w:rsid w:val="003A2C63"/>
    <w:rsid w:val="003A2C97"/>
    <w:rsid w:val="003D7D4B"/>
    <w:rsid w:val="00401CAE"/>
    <w:rsid w:val="00403082"/>
    <w:rsid w:val="004208D5"/>
    <w:rsid w:val="00442DDA"/>
    <w:rsid w:val="004479FC"/>
    <w:rsid w:val="00476858"/>
    <w:rsid w:val="004805AD"/>
    <w:rsid w:val="00487D94"/>
    <w:rsid w:val="004A55BD"/>
    <w:rsid w:val="004B26B5"/>
    <w:rsid w:val="004C2B04"/>
    <w:rsid w:val="004D5882"/>
    <w:rsid w:val="004E5CC6"/>
    <w:rsid w:val="004F04DC"/>
    <w:rsid w:val="00510B54"/>
    <w:rsid w:val="00525010"/>
    <w:rsid w:val="00527FCC"/>
    <w:rsid w:val="0053356F"/>
    <w:rsid w:val="00565766"/>
    <w:rsid w:val="00592222"/>
    <w:rsid w:val="005A7E63"/>
    <w:rsid w:val="005B332E"/>
    <w:rsid w:val="005B45C3"/>
    <w:rsid w:val="005C6083"/>
    <w:rsid w:val="005E6EEB"/>
    <w:rsid w:val="005E795C"/>
    <w:rsid w:val="005F64D0"/>
    <w:rsid w:val="005F73F2"/>
    <w:rsid w:val="00600D33"/>
    <w:rsid w:val="00606E5A"/>
    <w:rsid w:val="00617B10"/>
    <w:rsid w:val="00662572"/>
    <w:rsid w:val="00673493"/>
    <w:rsid w:val="0067495F"/>
    <w:rsid w:val="00695D64"/>
    <w:rsid w:val="006A4738"/>
    <w:rsid w:val="006B5A49"/>
    <w:rsid w:val="006C7C16"/>
    <w:rsid w:val="006D7E84"/>
    <w:rsid w:val="006F1249"/>
    <w:rsid w:val="006F61A2"/>
    <w:rsid w:val="007072BF"/>
    <w:rsid w:val="0071007E"/>
    <w:rsid w:val="00711BAD"/>
    <w:rsid w:val="00714D75"/>
    <w:rsid w:val="00735DD3"/>
    <w:rsid w:val="00754A44"/>
    <w:rsid w:val="00761B38"/>
    <w:rsid w:val="00786155"/>
    <w:rsid w:val="007A7806"/>
    <w:rsid w:val="007B23CE"/>
    <w:rsid w:val="007B5210"/>
    <w:rsid w:val="007B7EC4"/>
    <w:rsid w:val="007C4CBE"/>
    <w:rsid w:val="007D6CA3"/>
    <w:rsid w:val="007E7986"/>
    <w:rsid w:val="007F11EA"/>
    <w:rsid w:val="007F2DE2"/>
    <w:rsid w:val="008038EC"/>
    <w:rsid w:val="00815CB7"/>
    <w:rsid w:val="00825970"/>
    <w:rsid w:val="00836B9C"/>
    <w:rsid w:val="008479F9"/>
    <w:rsid w:val="00857C4D"/>
    <w:rsid w:val="00876025"/>
    <w:rsid w:val="0087641D"/>
    <w:rsid w:val="008B396D"/>
    <w:rsid w:val="008B6BFD"/>
    <w:rsid w:val="008C64A5"/>
    <w:rsid w:val="00900659"/>
    <w:rsid w:val="009100E0"/>
    <w:rsid w:val="009207B3"/>
    <w:rsid w:val="00943C00"/>
    <w:rsid w:val="00957BA3"/>
    <w:rsid w:val="0096286E"/>
    <w:rsid w:val="00990344"/>
    <w:rsid w:val="00990C58"/>
    <w:rsid w:val="009B5945"/>
    <w:rsid w:val="009B6415"/>
    <w:rsid w:val="009C742C"/>
    <w:rsid w:val="009D4849"/>
    <w:rsid w:val="009D6EE6"/>
    <w:rsid w:val="009E22F0"/>
    <w:rsid w:val="009F2443"/>
    <w:rsid w:val="00A12106"/>
    <w:rsid w:val="00A133BF"/>
    <w:rsid w:val="00A31977"/>
    <w:rsid w:val="00A4458B"/>
    <w:rsid w:val="00A665A0"/>
    <w:rsid w:val="00A67B10"/>
    <w:rsid w:val="00A70449"/>
    <w:rsid w:val="00A70E98"/>
    <w:rsid w:val="00A77C02"/>
    <w:rsid w:val="00AA2DD4"/>
    <w:rsid w:val="00AA633F"/>
    <w:rsid w:val="00AB3309"/>
    <w:rsid w:val="00AF39D2"/>
    <w:rsid w:val="00AF572F"/>
    <w:rsid w:val="00B02E0F"/>
    <w:rsid w:val="00B10FE4"/>
    <w:rsid w:val="00B346E1"/>
    <w:rsid w:val="00B44B4B"/>
    <w:rsid w:val="00B501A7"/>
    <w:rsid w:val="00B604A6"/>
    <w:rsid w:val="00B775E1"/>
    <w:rsid w:val="00B83796"/>
    <w:rsid w:val="00B9027D"/>
    <w:rsid w:val="00BC263C"/>
    <w:rsid w:val="00BD7B0D"/>
    <w:rsid w:val="00C06A11"/>
    <w:rsid w:val="00C16293"/>
    <w:rsid w:val="00C33C52"/>
    <w:rsid w:val="00C56D18"/>
    <w:rsid w:val="00C72E23"/>
    <w:rsid w:val="00C748D2"/>
    <w:rsid w:val="00C9111F"/>
    <w:rsid w:val="00CA0B51"/>
    <w:rsid w:val="00CB0790"/>
    <w:rsid w:val="00CB2C4B"/>
    <w:rsid w:val="00CB40DF"/>
    <w:rsid w:val="00CD0E3C"/>
    <w:rsid w:val="00CD3104"/>
    <w:rsid w:val="00CE2A9B"/>
    <w:rsid w:val="00CE527D"/>
    <w:rsid w:val="00D11A6D"/>
    <w:rsid w:val="00D126B1"/>
    <w:rsid w:val="00D205E0"/>
    <w:rsid w:val="00D24C72"/>
    <w:rsid w:val="00D456B6"/>
    <w:rsid w:val="00D64484"/>
    <w:rsid w:val="00D90B6C"/>
    <w:rsid w:val="00D91F06"/>
    <w:rsid w:val="00D928B2"/>
    <w:rsid w:val="00DB748B"/>
    <w:rsid w:val="00DC07C6"/>
    <w:rsid w:val="00DC4EF4"/>
    <w:rsid w:val="00DE75AF"/>
    <w:rsid w:val="00E03E95"/>
    <w:rsid w:val="00E107AF"/>
    <w:rsid w:val="00E1542B"/>
    <w:rsid w:val="00E45939"/>
    <w:rsid w:val="00E535C3"/>
    <w:rsid w:val="00E7200F"/>
    <w:rsid w:val="00E75695"/>
    <w:rsid w:val="00E806B5"/>
    <w:rsid w:val="00E94BD4"/>
    <w:rsid w:val="00EA12BC"/>
    <w:rsid w:val="00EA36B9"/>
    <w:rsid w:val="00EA5C58"/>
    <w:rsid w:val="00EB19A6"/>
    <w:rsid w:val="00EB356F"/>
    <w:rsid w:val="00ED31DE"/>
    <w:rsid w:val="00EF05F3"/>
    <w:rsid w:val="00F10258"/>
    <w:rsid w:val="00F20460"/>
    <w:rsid w:val="00F31E26"/>
    <w:rsid w:val="00F34521"/>
    <w:rsid w:val="00F345FC"/>
    <w:rsid w:val="00F526D3"/>
    <w:rsid w:val="00F54034"/>
    <w:rsid w:val="00F8606E"/>
    <w:rsid w:val="00F874E8"/>
    <w:rsid w:val="00F904E0"/>
    <w:rsid w:val="00FC26D0"/>
    <w:rsid w:val="00FD505F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1A1C8"/>
  <w15:docId w15:val="{AE735AC6-C5D4-4D3A-95DA-357044D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C4B"/>
    <w:pPr>
      <w:widowControl w:val="0"/>
      <w:spacing w:line="360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33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9100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100E0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9100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00E0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EF05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9207B3"/>
    <w:rPr>
      <w:rFonts w:ascii="Times New Roman" w:hAnsi="Times New Roman"/>
      <w:sz w:val="24"/>
      <w:lang w:eastAsia="en-US"/>
    </w:rPr>
  </w:style>
  <w:style w:type="character" w:styleId="Hipercze">
    <w:name w:val="Hyperlink"/>
    <w:uiPriority w:val="99"/>
    <w:unhideWhenUsed/>
    <w:rsid w:val="009207B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usługi dezynfekcji</vt:lpstr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usługi dezynfekcji</dc:title>
  <dc:subject/>
  <dc:creator>Biblioteka Uniwersytecka UWM</dc:creator>
  <cp:keywords/>
  <dc:description/>
  <cp:lastModifiedBy>Radosław Korniak</cp:lastModifiedBy>
  <cp:revision>15</cp:revision>
  <cp:lastPrinted>2020-07-30T10:02:00Z</cp:lastPrinted>
  <dcterms:created xsi:type="dcterms:W3CDTF">2022-07-20T12:30:00Z</dcterms:created>
  <dcterms:modified xsi:type="dcterms:W3CDTF">2023-08-08T10:38:00Z</dcterms:modified>
</cp:coreProperties>
</file>